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0AD9F0" w14:textId="77777777" w:rsidR="00EB1625" w:rsidRDefault="00792925">
      <w:pPr>
        <w:widowControl/>
        <w:adjustRightInd w:val="0"/>
        <w:snapToGrid w:val="0"/>
        <w:spacing w:line="600" w:lineRule="atLeast"/>
        <w:jc w:val="center"/>
        <w:rPr>
          <w:rFonts w:ascii="黑体" w:eastAsia="黑体" w:hAnsi="黑体"/>
          <w:color w:val="000000"/>
          <w:kern w:val="0"/>
          <w:sz w:val="44"/>
          <w:szCs w:val="44"/>
        </w:rPr>
      </w:pPr>
      <w:r>
        <w:rPr>
          <w:rFonts w:ascii="黑体" w:eastAsia="黑体" w:hAnsi="黑体" w:hint="eastAsia"/>
          <w:color w:val="000000"/>
          <w:kern w:val="0"/>
          <w:sz w:val="44"/>
          <w:szCs w:val="44"/>
        </w:rPr>
        <w:t>诚信</w:t>
      </w:r>
      <w:r>
        <w:rPr>
          <w:rFonts w:ascii="黑体" w:eastAsia="黑体" w:hAnsi="黑体"/>
          <w:color w:val="000000"/>
          <w:kern w:val="0"/>
          <w:sz w:val="44"/>
          <w:szCs w:val="44"/>
        </w:rPr>
        <w:t>承诺书</w:t>
      </w:r>
      <w:r>
        <w:rPr>
          <w:rFonts w:ascii="黑体" w:eastAsia="黑体" w:hAnsi="黑体" w:hint="eastAsia"/>
          <w:color w:val="000000"/>
          <w:kern w:val="0"/>
          <w:sz w:val="24"/>
        </w:rPr>
        <w:t>（</w:t>
      </w:r>
      <w:r>
        <w:rPr>
          <w:rFonts w:ascii="黑体" w:eastAsia="黑体" w:hAnsi="黑体" w:hint="eastAsia"/>
          <w:color w:val="000000"/>
          <w:kern w:val="0"/>
          <w:sz w:val="24"/>
        </w:rPr>
        <w:t>报考研究生用）</w:t>
      </w:r>
    </w:p>
    <w:p w14:paraId="1357934C" w14:textId="77777777" w:rsidR="00EB1625" w:rsidRDefault="00EB1625">
      <w:pPr>
        <w:widowControl/>
        <w:adjustRightInd w:val="0"/>
        <w:snapToGrid w:val="0"/>
        <w:spacing w:line="600" w:lineRule="atLeast"/>
        <w:jc w:val="center"/>
        <w:rPr>
          <w:rFonts w:ascii="黑体" w:eastAsia="黑体" w:hAnsi="黑体"/>
          <w:color w:val="000000"/>
          <w:kern w:val="0"/>
          <w:sz w:val="44"/>
          <w:szCs w:val="44"/>
        </w:rPr>
      </w:pPr>
    </w:p>
    <w:p w14:paraId="21BA8C8C" w14:textId="77777777" w:rsidR="00EB1625" w:rsidRDefault="00792925">
      <w:pPr>
        <w:pStyle w:val="one-p1"/>
        <w:adjustRightInd w:val="0"/>
        <w:snapToGrid w:val="0"/>
        <w:spacing w:before="0" w:beforeAutospacing="0" w:after="0" w:line="600" w:lineRule="atLeast"/>
        <w:ind w:leftChars="-202" w:left="-424" w:rightChars="-364" w:right="-764" w:firstLineChars="200" w:firstLine="600"/>
        <w:rPr>
          <w:rFonts w:ascii="微软雅黑" w:eastAsia="微软雅黑" w:hAnsi="微软雅黑"/>
          <w:color w:val="000000"/>
          <w:sz w:val="30"/>
          <w:szCs w:val="30"/>
        </w:rPr>
      </w:pPr>
      <w:r>
        <w:rPr>
          <w:rFonts w:ascii="微软雅黑" w:eastAsia="微软雅黑" w:hAnsi="微软雅黑" w:hint="eastAsia"/>
          <w:color w:val="000000"/>
          <w:sz w:val="30"/>
          <w:szCs w:val="30"/>
        </w:rPr>
        <w:t>本人</w:t>
      </w:r>
      <w:r>
        <w:rPr>
          <w:rFonts w:ascii="微软雅黑" w:eastAsia="微软雅黑" w:hAnsi="微软雅黑"/>
          <w:color w:val="000000"/>
          <w:sz w:val="30"/>
          <w:szCs w:val="30"/>
        </w:rPr>
        <w:t>报考浙江大学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研究生，现</w:t>
      </w:r>
      <w:r>
        <w:rPr>
          <w:rFonts w:ascii="微软雅黑" w:eastAsia="微软雅黑" w:hAnsi="微软雅黑"/>
          <w:color w:val="000000"/>
          <w:sz w:val="30"/>
          <w:szCs w:val="30"/>
        </w:rPr>
        <w:t>郑重承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诺：</w:t>
      </w:r>
    </w:p>
    <w:p w14:paraId="0CAEAAB5" w14:textId="77777777" w:rsidR="00EB1625" w:rsidRDefault="00792925">
      <w:pPr>
        <w:pStyle w:val="one-p1"/>
        <w:adjustRightInd w:val="0"/>
        <w:snapToGrid w:val="0"/>
        <w:spacing w:before="0" w:beforeAutospacing="0" w:after="0" w:line="600" w:lineRule="atLeast"/>
        <w:ind w:leftChars="-202" w:left="-424" w:rightChars="-364" w:right="-764" w:firstLineChars="200" w:firstLine="600"/>
        <w:rPr>
          <w:rFonts w:ascii="微软雅黑" w:eastAsia="微软雅黑" w:hAnsi="微软雅黑"/>
          <w:color w:val="000000"/>
          <w:sz w:val="30"/>
          <w:szCs w:val="30"/>
        </w:rPr>
      </w:pPr>
      <w:r>
        <w:rPr>
          <w:rFonts w:ascii="微软雅黑" w:eastAsia="微软雅黑" w:hAnsi="微软雅黑" w:hint="eastAsia"/>
          <w:color w:val="000000"/>
          <w:sz w:val="30"/>
          <w:szCs w:val="30"/>
        </w:rPr>
        <w:t>一、本人提供的所有材料都真实有效，绝不伪造。</w:t>
      </w:r>
    </w:p>
    <w:p w14:paraId="23D79F0C" w14:textId="77777777" w:rsidR="00EB1625" w:rsidRDefault="00792925">
      <w:pPr>
        <w:pStyle w:val="one-p1"/>
        <w:adjustRightInd w:val="0"/>
        <w:snapToGrid w:val="0"/>
        <w:spacing w:before="0" w:beforeAutospacing="0" w:after="0" w:line="600" w:lineRule="atLeast"/>
        <w:ind w:leftChars="-202" w:left="-424" w:rightChars="-364" w:right="-764" w:firstLineChars="200" w:firstLine="600"/>
        <w:rPr>
          <w:rFonts w:ascii="微软雅黑" w:eastAsia="微软雅黑" w:hAnsi="微软雅黑"/>
          <w:color w:val="000000"/>
          <w:sz w:val="30"/>
          <w:szCs w:val="30"/>
        </w:rPr>
      </w:pPr>
      <w:r>
        <w:rPr>
          <w:rFonts w:ascii="微软雅黑" w:eastAsia="微软雅黑" w:hAnsi="微软雅黑" w:hint="eastAsia"/>
          <w:color w:val="000000"/>
          <w:sz w:val="30"/>
          <w:szCs w:val="30"/>
        </w:rPr>
        <w:t>二、严格遵守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考场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纪律，诚实守信，不弄虚作假，不以任何形式舞弊。不携带手机，</w:t>
      </w:r>
      <w:proofErr w:type="gramStart"/>
      <w:r>
        <w:rPr>
          <w:rFonts w:ascii="微软雅黑" w:eastAsia="微软雅黑" w:hAnsi="微软雅黑" w:hint="eastAsia"/>
          <w:color w:val="000000"/>
          <w:sz w:val="30"/>
          <w:szCs w:val="30"/>
        </w:rPr>
        <w:t>蓝牙耳机</w:t>
      </w:r>
      <w:proofErr w:type="gramEnd"/>
      <w:r>
        <w:rPr>
          <w:rFonts w:ascii="微软雅黑" w:eastAsia="微软雅黑" w:hAnsi="微软雅黑" w:hint="eastAsia"/>
          <w:color w:val="000000"/>
          <w:sz w:val="30"/>
          <w:szCs w:val="30"/>
        </w:rPr>
        <w:t>，智能眼镜以及录音录像等设备进入考场和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考核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场所，在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考核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过程中不以任何形式录音、录像；不以任何形式将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考核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试题、内容等相关信息泄露或传播。</w:t>
      </w:r>
    </w:p>
    <w:p w14:paraId="21FD592A" w14:textId="77777777" w:rsidR="00EB1625" w:rsidRDefault="00792925">
      <w:pPr>
        <w:pStyle w:val="one-p1"/>
        <w:adjustRightInd w:val="0"/>
        <w:snapToGrid w:val="0"/>
        <w:spacing w:before="0" w:beforeAutospacing="0" w:after="0" w:line="600" w:lineRule="atLeast"/>
        <w:ind w:leftChars="-202" w:left="-424" w:rightChars="-364" w:right="-764" w:firstLineChars="200" w:firstLine="600"/>
        <w:rPr>
          <w:rFonts w:ascii="微软雅黑" w:eastAsia="微软雅黑" w:hAnsi="微软雅黑"/>
          <w:color w:val="000000"/>
          <w:sz w:val="30"/>
          <w:szCs w:val="30"/>
        </w:rPr>
      </w:pPr>
      <w:r>
        <w:rPr>
          <w:rFonts w:ascii="微软雅黑" w:eastAsia="微软雅黑" w:hAnsi="微软雅黑" w:hint="eastAsia"/>
          <w:color w:val="000000"/>
          <w:sz w:val="30"/>
          <w:szCs w:val="30"/>
        </w:rPr>
        <w:t>三、本</w:t>
      </w:r>
      <w:r>
        <w:rPr>
          <w:rFonts w:ascii="微软雅黑" w:eastAsia="微软雅黑" w:hAnsi="微软雅黑"/>
          <w:color w:val="000000"/>
          <w:sz w:val="30"/>
          <w:szCs w:val="30"/>
        </w:rPr>
        <w:t>人已认真阅读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教育部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关于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全国硕士研究生招生工作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的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管理规定和《国家教育考试违规处理办法》《中华人民共和国刑法修正案（九）》《普通高等学校招生违规行为处理暂行办法》以及浙江大学和报考院系发布的相关招考信息。已</w:t>
      </w:r>
      <w:r>
        <w:rPr>
          <w:rFonts w:ascii="微软雅黑" w:eastAsia="微软雅黑" w:hAnsi="微软雅黑"/>
          <w:color w:val="000000"/>
          <w:sz w:val="30"/>
          <w:szCs w:val="30"/>
        </w:rPr>
        <w:t>知晓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：</w:t>
      </w:r>
    </w:p>
    <w:p w14:paraId="69A74850" w14:textId="77777777" w:rsidR="00EB1625" w:rsidRDefault="00792925">
      <w:pPr>
        <w:pStyle w:val="one-p1"/>
        <w:adjustRightInd w:val="0"/>
        <w:snapToGrid w:val="0"/>
        <w:spacing w:before="0" w:beforeAutospacing="0" w:after="0" w:line="600" w:lineRule="atLeast"/>
        <w:ind w:leftChars="-202" w:left="-424" w:rightChars="-364" w:right="-764" w:firstLineChars="200" w:firstLine="600"/>
        <w:rPr>
          <w:rFonts w:ascii="微软雅黑" w:eastAsia="微软雅黑" w:hAnsi="微软雅黑"/>
          <w:color w:val="000000"/>
          <w:sz w:val="30"/>
          <w:szCs w:val="30"/>
        </w:rPr>
      </w:pPr>
      <w:r>
        <w:rPr>
          <w:rFonts w:ascii="微软雅黑" w:eastAsia="微软雅黑" w:hAnsi="微软雅黑"/>
          <w:color w:val="000000"/>
          <w:sz w:val="30"/>
          <w:szCs w:val="30"/>
        </w:rPr>
        <w:t>如果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在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报考录取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过程中有违反上</w:t>
      </w:r>
      <w:bookmarkStart w:id="0" w:name="_GoBack"/>
      <w:bookmarkEnd w:id="0"/>
      <w:r>
        <w:rPr>
          <w:rFonts w:ascii="微软雅黑" w:eastAsia="微软雅黑" w:hAnsi="微软雅黑" w:hint="eastAsia"/>
          <w:color w:val="000000"/>
          <w:sz w:val="30"/>
          <w:szCs w:val="30"/>
        </w:rPr>
        <w:t>述一、二条规定或其它违规作弊行为影响公平、公正，一经查实，将取消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考核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资格、录取资格、入学资格或学籍，同时按照教育部相关文件规定，记入《国家教育考试考生诚信档案》，并将考生的有关情况通报其所在学校或单位，记入考生人事档案，作为其今后升学和就业的重要参考依据。入学后</w:t>
      </w:r>
      <w:r>
        <w:rPr>
          <w:rFonts w:ascii="微软雅黑" w:eastAsia="微软雅黑" w:hAnsi="微软雅黑"/>
          <w:color w:val="000000"/>
          <w:sz w:val="30"/>
          <w:szCs w:val="30"/>
        </w:rPr>
        <w:t>3</w:t>
      </w:r>
      <w:r>
        <w:rPr>
          <w:rFonts w:ascii="微软雅黑" w:eastAsia="微软雅黑" w:hAnsi="微软雅黑"/>
          <w:color w:val="000000"/>
          <w:sz w:val="30"/>
          <w:szCs w:val="30"/>
        </w:rPr>
        <w:t>个月内，学校将按照《普通高等学校学生管理规定》有关要求，对所有考生进行全面复查。复查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过程</w:t>
      </w:r>
      <w:r>
        <w:rPr>
          <w:rFonts w:ascii="微软雅黑" w:eastAsia="微软雅黑" w:hAnsi="微软雅黑"/>
          <w:color w:val="000000"/>
          <w:sz w:val="30"/>
          <w:szCs w:val="30"/>
        </w:rPr>
        <w:t>中发现学生存在弄虚作假、徇私舞弊等情形的，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将</w:t>
      </w:r>
      <w:r>
        <w:rPr>
          <w:rFonts w:ascii="微软雅黑" w:eastAsia="微软雅黑" w:hAnsi="微软雅黑"/>
          <w:color w:val="000000"/>
          <w:sz w:val="30"/>
          <w:szCs w:val="30"/>
        </w:rPr>
        <w:t>确定为复查不合格，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并</w:t>
      </w:r>
      <w:r>
        <w:rPr>
          <w:rFonts w:ascii="微软雅黑" w:eastAsia="微软雅黑" w:hAnsi="微软雅黑"/>
          <w:color w:val="000000"/>
          <w:sz w:val="30"/>
          <w:szCs w:val="30"/>
        </w:rPr>
        <w:t>取消学籍；情节严重的，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将</w:t>
      </w:r>
      <w:r>
        <w:rPr>
          <w:rFonts w:ascii="微软雅黑" w:eastAsia="微软雅黑" w:hAnsi="微软雅黑"/>
          <w:color w:val="000000"/>
          <w:sz w:val="30"/>
          <w:szCs w:val="30"/>
        </w:rPr>
        <w:t>移交有关部门调查处理。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 xml:space="preserve"> </w:t>
      </w:r>
      <w:r>
        <w:rPr>
          <w:rFonts w:ascii="微软雅黑" w:eastAsia="微软雅黑" w:hAnsi="微软雅黑"/>
          <w:color w:val="000000"/>
          <w:sz w:val="30"/>
          <w:szCs w:val="30"/>
        </w:rPr>
        <w:t xml:space="preserve">                            </w:t>
      </w:r>
    </w:p>
    <w:p w14:paraId="518E1634" w14:textId="77777777" w:rsidR="00EB1625" w:rsidRDefault="00792925">
      <w:pPr>
        <w:pStyle w:val="one-p1"/>
        <w:adjustRightInd w:val="0"/>
        <w:snapToGrid w:val="0"/>
        <w:spacing w:before="0" w:beforeAutospacing="0" w:after="0" w:line="600" w:lineRule="atLeast"/>
        <w:ind w:leftChars="-202" w:left="-424" w:rightChars="-364" w:right="-764" w:firstLineChars="200" w:firstLine="600"/>
        <w:rPr>
          <w:rFonts w:ascii="微软雅黑" w:eastAsia="微软雅黑" w:hAnsi="微软雅黑"/>
          <w:color w:val="000000"/>
          <w:sz w:val="30"/>
          <w:szCs w:val="30"/>
        </w:rPr>
      </w:pPr>
      <w:r>
        <w:rPr>
          <w:rFonts w:ascii="微软雅黑" w:eastAsia="微软雅黑" w:hAnsi="微软雅黑"/>
          <w:color w:val="000000"/>
          <w:sz w:val="30"/>
          <w:szCs w:val="30"/>
        </w:rPr>
        <w:t xml:space="preserve"> 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 xml:space="preserve">                                           </w:t>
      </w:r>
      <w:r>
        <w:rPr>
          <w:rFonts w:ascii="微软雅黑" w:eastAsia="微软雅黑" w:hAnsi="微软雅黑"/>
          <w:color w:val="000000"/>
          <w:sz w:val="30"/>
          <w:szCs w:val="30"/>
        </w:rPr>
        <w:t>考生签名：</w:t>
      </w:r>
    </w:p>
    <w:p w14:paraId="52F6AD5E" w14:textId="77777777" w:rsidR="00EB1625" w:rsidRDefault="00792925">
      <w:pPr>
        <w:pStyle w:val="one-p1"/>
        <w:adjustRightInd w:val="0"/>
        <w:snapToGrid w:val="0"/>
        <w:spacing w:before="0" w:beforeAutospacing="0" w:after="0" w:line="600" w:lineRule="atLeast"/>
        <w:ind w:leftChars="-202" w:left="-424" w:rightChars="-364" w:right="-764"/>
        <w:jc w:val="center"/>
        <w:rPr>
          <w:rFonts w:ascii="微软雅黑" w:eastAsia="微软雅黑" w:hAnsi="微软雅黑"/>
          <w:color w:val="000000"/>
          <w:sz w:val="30"/>
          <w:szCs w:val="30"/>
        </w:rPr>
      </w:pPr>
      <w:r>
        <w:rPr>
          <w:rFonts w:ascii="微软雅黑" w:eastAsia="微软雅黑" w:hAnsi="微软雅黑" w:hint="eastAsia"/>
          <w:color w:val="000000"/>
          <w:sz w:val="30"/>
          <w:szCs w:val="30"/>
        </w:rPr>
        <w:t xml:space="preserve">                                                    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年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 xml:space="preserve">  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>月</w:t>
      </w:r>
      <w:r>
        <w:rPr>
          <w:rFonts w:ascii="微软雅黑" w:eastAsia="微软雅黑" w:hAnsi="微软雅黑" w:hint="eastAsia"/>
          <w:color w:val="000000"/>
          <w:sz w:val="30"/>
          <w:szCs w:val="30"/>
        </w:rPr>
        <w:t xml:space="preserve"> </w:t>
      </w:r>
      <w:r>
        <w:rPr>
          <w:rFonts w:ascii="微软雅黑" w:eastAsia="微软雅黑" w:hAnsi="微软雅黑"/>
          <w:color w:val="000000"/>
          <w:sz w:val="30"/>
          <w:szCs w:val="30"/>
        </w:rPr>
        <w:t xml:space="preserve"> </w:t>
      </w:r>
      <w:r>
        <w:rPr>
          <w:rFonts w:ascii="微软雅黑" w:eastAsia="微软雅黑" w:hAnsi="微软雅黑"/>
          <w:color w:val="000000"/>
          <w:sz w:val="30"/>
          <w:szCs w:val="30"/>
        </w:rPr>
        <w:t>日</w:t>
      </w:r>
    </w:p>
    <w:sectPr w:rsidR="00EB16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trackRevision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Q3ZWY1NjE1OGE0ZTVlMjdkZmE2OTE0MDhlYmVhZDMifQ=="/>
  </w:docVars>
  <w:rsids>
    <w:rsidRoot w:val="001A6424"/>
    <w:rsid w:val="0001178C"/>
    <w:rsid w:val="000943D0"/>
    <w:rsid w:val="000C2E6B"/>
    <w:rsid w:val="00103A30"/>
    <w:rsid w:val="0011056B"/>
    <w:rsid w:val="001A6424"/>
    <w:rsid w:val="00242CA0"/>
    <w:rsid w:val="00247155"/>
    <w:rsid w:val="002E1CAA"/>
    <w:rsid w:val="002F742B"/>
    <w:rsid w:val="003439EA"/>
    <w:rsid w:val="00491545"/>
    <w:rsid w:val="005F6EB3"/>
    <w:rsid w:val="0060308D"/>
    <w:rsid w:val="00635C2A"/>
    <w:rsid w:val="00662931"/>
    <w:rsid w:val="006D39A4"/>
    <w:rsid w:val="0077748E"/>
    <w:rsid w:val="00792925"/>
    <w:rsid w:val="007E1781"/>
    <w:rsid w:val="007E7E2F"/>
    <w:rsid w:val="007F2FBF"/>
    <w:rsid w:val="007F4B3C"/>
    <w:rsid w:val="00803C19"/>
    <w:rsid w:val="008A6343"/>
    <w:rsid w:val="008A6F11"/>
    <w:rsid w:val="009204C7"/>
    <w:rsid w:val="009215DF"/>
    <w:rsid w:val="00924702"/>
    <w:rsid w:val="009772CA"/>
    <w:rsid w:val="009C2504"/>
    <w:rsid w:val="00A2492B"/>
    <w:rsid w:val="00A31C33"/>
    <w:rsid w:val="00A82E70"/>
    <w:rsid w:val="00AA0B03"/>
    <w:rsid w:val="00BF024A"/>
    <w:rsid w:val="00C43C19"/>
    <w:rsid w:val="00C45997"/>
    <w:rsid w:val="00C96EDA"/>
    <w:rsid w:val="00D64402"/>
    <w:rsid w:val="00DA01A8"/>
    <w:rsid w:val="00DA16A6"/>
    <w:rsid w:val="00DA1831"/>
    <w:rsid w:val="00DB07A1"/>
    <w:rsid w:val="00DE5E74"/>
    <w:rsid w:val="00DE707D"/>
    <w:rsid w:val="00E45B48"/>
    <w:rsid w:val="00E46E2C"/>
    <w:rsid w:val="00E80B7C"/>
    <w:rsid w:val="00EB1625"/>
    <w:rsid w:val="00EC2B67"/>
    <w:rsid w:val="00ED17F3"/>
    <w:rsid w:val="00F5541E"/>
    <w:rsid w:val="00FA48AC"/>
    <w:rsid w:val="1E6F4F76"/>
    <w:rsid w:val="231F490A"/>
    <w:rsid w:val="3EBF18BA"/>
    <w:rsid w:val="5CE77F22"/>
    <w:rsid w:val="66BF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7FD1F5-BEFF-4D24-ADE0-A60EA32D5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one-p1">
    <w:name w:val="one-p1"/>
    <w:basedOn w:val="a"/>
    <w:qFormat/>
    <w:pPr>
      <w:widowControl/>
      <w:spacing w:before="100" w:beforeAutospacing="1" w:after="480" w:line="480" w:lineRule="auto"/>
      <w:jc w:val="left"/>
    </w:pPr>
    <w:rPr>
      <w:rFonts w:ascii="宋体" w:hAnsi="宋体" w:cs="宋体"/>
      <w:kern w:val="0"/>
      <w:sz w:val="24"/>
    </w:rPr>
  </w:style>
  <w:style w:type="paragraph" w:styleId="a7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autoRedefine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AB550-F081-4A74-B4EB-76736E65F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李华静</dc:creator>
  <cp:lastModifiedBy>HXW</cp:lastModifiedBy>
  <cp:revision>2</cp:revision>
  <dcterms:created xsi:type="dcterms:W3CDTF">2026-09-14T10:06:00Z</dcterms:created>
  <dcterms:modified xsi:type="dcterms:W3CDTF">2026-09-14T10:06:00Z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64FA3622766C44C292E6939B49721FE5_13</vt:lpwstr>
  </property>
  <property fmtid="{D5CDD505-2E9C-101B-9397-08002B2CF9AE}" pid="4" name="KSOTemplateDocerSaveRecord">
    <vt:lpwstr>eyJoZGlkIjoiNTYwNmM1YmFkMmEwMWI3ODI5OGRlZjVlY2VhNDNkNjUiLCJ1c2VySWQiOiIyOTcyOTY3OTcifQ==</vt:lpwstr>
  </property>
</Properties>
</file>